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Adjunto se remite, para su conocimiento y efectos oportunos, nuevo fichero de precios máximos de absorbentes de incontinencia urinaria y otros efectos y accesorios </w:t>
      </w:r>
      <w:r>
        <w:rPr>
          <w:rFonts w:ascii="Comic Sans MS" w:hAnsi="Comic Sans MS"/>
          <w:b/>
          <w:bCs/>
          <w:color w:val="auto"/>
          <w:sz w:val="22"/>
          <w:szCs w:val="22"/>
        </w:rPr>
        <w:t>COMPOIUS_TODAS_</w:t>
      </w:r>
      <w:r w:rsidR="00095EF6">
        <w:rPr>
          <w:rFonts w:ascii="Comic Sans MS" w:hAnsi="Comic Sans MS"/>
          <w:b/>
          <w:bCs/>
          <w:color w:val="auto"/>
          <w:sz w:val="22"/>
          <w:szCs w:val="22"/>
        </w:rPr>
        <w:t>12</w:t>
      </w:r>
      <w:r>
        <w:rPr>
          <w:rFonts w:ascii="Comic Sans MS" w:hAnsi="Comic Sans MS"/>
          <w:b/>
          <w:bCs/>
          <w:color w:val="auto"/>
          <w:sz w:val="22"/>
          <w:szCs w:val="22"/>
        </w:rPr>
        <w:t>2019</w:t>
      </w:r>
      <w:r w:rsidR="00095EF6">
        <w:rPr>
          <w:rFonts w:ascii="Comic Sans MS" w:hAnsi="Comic Sans MS"/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auto"/>
          <w:sz w:val="22"/>
          <w:szCs w:val="22"/>
        </w:rPr>
        <w:t xml:space="preserve">en formato EXCEL, con entrada en vigor el </w:t>
      </w:r>
      <w:r w:rsidR="00095EF6">
        <w:rPr>
          <w:rFonts w:ascii="Comic Sans MS" w:hAnsi="Comic Sans MS"/>
          <w:color w:val="auto"/>
          <w:sz w:val="22"/>
          <w:szCs w:val="22"/>
        </w:rPr>
        <w:t>domingo</w:t>
      </w:r>
      <w:r>
        <w:rPr>
          <w:rFonts w:ascii="Comic Sans MS" w:hAnsi="Comic Sans MS"/>
          <w:color w:val="auto"/>
          <w:sz w:val="22"/>
          <w:szCs w:val="22"/>
        </w:rPr>
        <w:t xml:space="preserve">, 1 de </w:t>
      </w:r>
      <w:r w:rsidR="00095EF6">
        <w:rPr>
          <w:rFonts w:ascii="Comic Sans MS" w:hAnsi="Comic Sans MS"/>
          <w:color w:val="auto"/>
          <w:sz w:val="22"/>
          <w:szCs w:val="22"/>
        </w:rPr>
        <w:t>Diciembre</w:t>
      </w:r>
      <w:r>
        <w:rPr>
          <w:rFonts w:ascii="Comic Sans MS" w:hAnsi="Comic Sans MS"/>
          <w:color w:val="auto"/>
          <w:sz w:val="22"/>
          <w:szCs w:val="22"/>
        </w:rPr>
        <w:t xml:space="preserve"> de 2019, y hasta nuevo aviso.</w:t>
      </w: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Respecto al anterior fichero, enviado el viernes </w:t>
      </w:r>
      <w:r w:rsidR="00095EF6">
        <w:rPr>
          <w:rFonts w:ascii="Comic Sans MS" w:hAnsi="Comic Sans MS"/>
          <w:color w:val="auto"/>
          <w:sz w:val="22"/>
          <w:szCs w:val="22"/>
        </w:rPr>
        <w:t>30</w:t>
      </w:r>
      <w:r>
        <w:rPr>
          <w:rFonts w:ascii="Comic Sans MS" w:hAnsi="Comic Sans MS"/>
          <w:color w:val="auto"/>
          <w:sz w:val="22"/>
          <w:szCs w:val="22"/>
        </w:rPr>
        <w:t xml:space="preserve"> de </w:t>
      </w:r>
      <w:proofErr w:type="gramStart"/>
      <w:r w:rsidR="00095EF6">
        <w:rPr>
          <w:rFonts w:ascii="Comic Sans MS" w:hAnsi="Comic Sans MS"/>
          <w:color w:val="auto"/>
          <w:sz w:val="22"/>
          <w:szCs w:val="22"/>
        </w:rPr>
        <w:t>Noviembre</w:t>
      </w:r>
      <w:proofErr w:type="gramEnd"/>
      <w:r>
        <w:rPr>
          <w:rFonts w:ascii="Comic Sans MS" w:hAnsi="Comic Sans MS"/>
          <w:color w:val="auto"/>
          <w:sz w:val="22"/>
          <w:szCs w:val="22"/>
        </w:rPr>
        <w:t>, se ha producido la modificación del grupo de prescripción para los productos:</w:t>
      </w:r>
    </w:p>
    <w:p w:rsidR="00095EF6" w:rsidRDefault="00095EF6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tbl>
      <w:tblPr>
        <w:tblW w:w="10575" w:type="dxa"/>
        <w:tblInd w:w="-10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756"/>
        <w:gridCol w:w="916"/>
        <w:gridCol w:w="2655"/>
        <w:gridCol w:w="916"/>
        <w:gridCol w:w="3459"/>
      </w:tblGrid>
      <w:tr w:rsidR="00095EF6" w:rsidTr="00095EF6">
        <w:trPr>
          <w:trHeight w:val="293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CN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PRODUCTO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Código SAS anterior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Grupo anterior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Código SAS actual</w:t>
            </w:r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Grupo actual</w:t>
            </w:r>
          </w:p>
        </w:tc>
      </w:tr>
      <w:tr w:rsidR="00095EF6" w:rsidTr="00095EF6">
        <w:trPr>
          <w:trHeight w:val="29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472084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INCOPACK PANTS T. EXTRA-GRANDE 80U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540097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ABSORBENTE INCONT ORINA SUPERNOCHE ANATO ELASTICO, 80 UNIDADES, TALLA EXTRA-GRANDE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540112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ABSORBENTE INCONT ORINA SUPERNOCHE ANATO PANTS, 80 UNIDADES, TALLA EXTRA-GRANDE</w:t>
            </w:r>
          </w:p>
        </w:tc>
      </w:tr>
      <w:tr w:rsidR="00095EF6" w:rsidTr="00095EF6">
        <w:trPr>
          <w:trHeight w:val="29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478404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INCOPACK PANTS T. EXTRA-GRANDE 80U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540137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ABSORBENTE INCONT ORINA NOCHEANATO, 80 UNIDADES, TALLA EXTRA-GRANDE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540109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ABSORBENTE INCONT ORINA NOCHE ANATO PANTS, 80 UNIDADES, TALLA EXTRA-GRANDE</w:t>
            </w:r>
          </w:p>
        </w:tc>
      </w:tr>
      <w:tr w:rsidR="00095EF6" w:rsidTr="00095EF6">
        <w:trPr>
          <w:trHeight w:val="293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493957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INCOPACK PANTS T. EXTRA-GRANDE 80U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540079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ABSORBENTE INCONT ORINA DIA ANATO ELASTICO, 80 UNIDADES, TALLA EXTRA-PEQUEÑA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540108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5EF6" w:rsidRDefault="00095EF6">
            <w:pPr>
              <w:jc w:val="center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ABSORBENTE INCONT </w:t>
            </w:r>
            <w:proofErr w:type="gramStart"/>
            <w:r>
              <w:rPr>
                <w:rFonts w:ascii="Comic Sans MS" w:hAnsi="Comic Sans MS"/>
                <w:color w:val="auto"/>
                <w:sz w:val="20"/>
                <w:szCs w:val="20"/>
              </w:rPr>
              <w:t>ORINA  DIANATO</w:t>
            </w:r>
            <w:proofErr w:type="gram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PANTS, 80 UNIDADES, TALLA EXTRA-GRANDE</w:t>
            </w:r>
          </w:p>
        </w:tc>
      </w:tr>
    </w:tbl>
    <w:p w:rsidR="00095EF6" w:rsidRDefault="00095EF6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auto"/>
          <w:sz w:val="22"/>
          <w:szCs w:val="22"/>
        </w:rPr>
      </w:pPr>
    </w:p>
    <w:p w:rsidR="00A64400" w:rsidRDefault="00A64400" w:rsidP="00A64400">
      <w:pPr>
        <w:jc w:val="both"/>
        <w:rPr>
          <w:rFonts w:ascii="Comic Sans MS" w:hAnsi="Comic Sans MS"/>
          <w:color w:val="1F497D"/>
          <w:sz w:val="22"/>
          <w:szCs w:val="22"/>
        </w:rPr>
      </w:pPr>
    </w:p>
    <w:p w:rsidR="00E6205C" w:rsidRDefault="00DE13A3"/>
    <w:p w:rsidR="00A64400" w:rsidRDefault="00A64400"/>
    <w:sectPr w:rsidR="00A64400" w:rsidSect="00A64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00"/>
    <w:rsid w:val="00051BA2"/>
    <w:rsid w:val="00095EF6"/>
    <w:rsid w:val="002A560E"/>
    <w:rsid w:val="00814843"/>
    <w:rsid w:val="00832EC2"/>
    <w:rsid w:val="00A64400"/>
    <w:rsid w:val="00D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B0D9-5366-408C-AEE4-24ED640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400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2019-12-05T17:10:00Z</dcterms:created>
  <dcterms:modified xsi:type="dcterms:W3CDTF">2019-12-05T17:36:00Z</dcterms:modified>
</cp:coreProperties>
</file>